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ABD2" w14:textId="77777777" w:rsidR="002620F7" w:rsidRPr="00DB6A01" w:rsidRDefault="00000000" w:rsidP="00DB6A01">
      <w:pPr>
        <w:jc w:val="center"/>
        <w:rPr>
          <w:rFonts w:ascii="Perfect Moment Script" w:hAnsi="Perfect Moment Script"/>
          <w:lang w:val="nl-BE"/>
        </w:rPr>
      </w:pPr>
      <w:r w:rsidRPr="00DB6A01">
        <w:rPr>
          <w:rFonts w:ascii="Perfect Moment Script" w:hAnsi="Perfect Moment Script"/>
          <w:sz w:val="56"/>
          <w:lang w:val="nl-BE"/>
        </w:rPr>
        <w:t>Two Dots</w:t>
      </w:r>
    </w:p>
    <w:p w14:paraId="5EC393F8" w14:textId="77777777" w:rsidR="002620F7" w:rsidRPr="00DB6A01" w:rsidRDefault="00000000" w:rsidP="00DB6A01">
      <w:pPr>
        <w:jc w:val="center"/>
        <w:rPr>
          <w:b/>
          <w:bCs/>
          <w:lang w:val="nl-BE"/>
        </w:rPr>
      </w:pPr>
      <w:r w:rsidRPr="00DB6A01">
        <w:rPr>
          <w:b/>
          <w:bCs/>
          <w:lang w:val="nl-BE"/>
        </w:rPr>
        <w:t>"Ok… we zijn een duo. Maar weet je wat een duo kan doen?"</w:t>
      </w:r>
    </w:p>
    <w:p w14:paraId="10107487" w14:textId="77777777" w:rsidR="002620F7" w:rsidRPr="00DB6A01" w:rsidRDefault="002620F7">
      <w:pPr>
        <w:rPr>
          <w:lang w:val="nl-BE"/>
        </w:rPr>
      </w:pPr>
    </w:p>
    <w:p w14:paraId="625313F1" w14:textId="77777777" w:rsidR="002620F7" w:rsidRPr="00DB6A01" w:rsidRDefault="00000000" w:rsidP="00DB6A01">
      <w:pPr>
        <w:jc w:val="both"/>
        <w:rPr>
          <w:lang w:val="nl-BE"/>
        </w:rPr>
      </w:pPr>
      <w:r w:rsidRPr="00DB6A01">
        <w:rPr>
          <w:lang w:val="nl-BE"/>
        </w:rPr>
        <w:t>Two Dots is niet zomaar een band — het is een perfect gecontroleerde muzikale explosie. Dit Belgische duo heeft de formule gevonden om als een volledige band te klinken, met z’n tweeën. Op het podium bouwen ze hun nummers live op met krachtige gitaren, waanzinnige drums, loopers, elektronische beats en pure energie, tot de hele zaal begint te trillen.</w:t>
      </w:r>
    </w:p>
    <w:p w14:paraId="2830E788" w14:textId="77777777" w:rsidR="002620F7" w:rsidRPr="00DB6A01" w:rsidRDefault="002620F7" w:rsidP="00DB6A01">
      <w:pPr>
        <w:jc w:val="both"/>
        <w:rPr>
          <w:lang w:val="nl-BE"/>
        </w:rPr>
      </w:pPr>
    </w:p>
    <w:p w14:paraId="772F2438" w14:textId="77777777" w:rsidR="002620F7" w:rsidRPr="00DB6A01" w:rsidRDefault="00000000" w:rsidP="00DB6A01">
      <w:pPr>
        <w:jc w:val="both"/>
        <w:rPr>
          <w:lang w:val="nl-BE"/>
        </w:rPr>
      </w:pPr>
      <w:r w:rsidRPr="00DB6A01">
        <w:rPr>
          <w:lang w:val="nl-BE"/>
        </w:rPr>
        <w:t>Maar bovenal is Two Dots het verhaal van een sterke vriendschap tussen Nico en Gwenn. Gepassioneerde muzikanten met complementaire achtergronden — van live-ervaring tot muziekproductie en een grote liefde voor het podium — hebben hun werelden samengebracht in een project dat echt bij hen past. Die oprechte band en vriendschap voel je in elk moment en nodigt het publiek uit in hun universum. Al snel verdwijnt de grens tussen podium en publiek: je kijkt niet meer naar een concert, je maakt er deel van uit.</w:t>
      </w:r>
    </w:p>
    <w:p w14:paraId="668D740C" w14:textId="77777777" w:rsidR="002620F7" w:rsidRPr="00DB6A01" w:rsidRDefault="002620F7" w:rsidP="00DB6A01">
      <w:pPr>
        <w:jc w:val="both"/>
        <w:rPr>
          <w:lang w:val="nl-BE"/>
        </w:rPr>
      </w:pPr>
    </w:p>
    <w:p w14:paraId="5BA9EC5D" w14:textId="77777777" w:rsidR="002620F7" w:rsidRPr="00DB6A01" w:rsidRDefault="00000000" w:rsidP="00DB6A01">
      <w:pPr>
        <w:jc w:val="both"/>
        <w:rPr>
          <w:lang w:val="nl-BE"/>
        </w:rPr>
      </w:pPr>
      <w:r w:rsidRPr="00DB6A01">
        <w:rPr>
          <w:lang w:val="nl-BE"/>
        </w:rPr>
        <w:t>Hun shows voelen als festivalmomenten: intens, onvoorspelbaar en bedoeld om volop te beleven. Elk nummer is opgebouwd, elke opbouw voelbaar, elk refrein gemaakt om het publiek in beweging te krijgen. Met de precisie van producers, het instinct van performers en de energie van headliners vervagen ze de grens tussen live concert en elektronische performance.</w:t>
      </w:r>
    </w:p>
    <w:p w14:paraId="20DD9D3B" w14:textId="77777777" w:rsidR="002620F7" w:rsidRPr="00DB6A01" w:rsidRDefault="002620F7" w:rsidP="00DB6A01">
      <w:pPr>
        <w:jc w:val="both"/>
        <w:rPr>
          <w:lang w:val="nl-BE"/>
        </w:rPr>
      </w:pPr>
    </w:p>
    <w:p w14:paraId="70E5940E" w14:textId="77777777" w:rsidR="002620F7" w:rsidRPr="00DB6A01" w:rsidRDefault="00000000" w:rsidP="00DB6A01">
      <w:pPr>
        <w:jc w:val="both"/>
        <w:rPr>
          <w:lang w:val="nl-BE"/>
        </w:rPr>
      </w:pPr>
      <w:r w:rsidRPr="00DB6A01">
        <w:rPr>
          <w:lang w:val="nl-BE"/>
        </w:rPr>
        <w:t>In 2025 speelde Two Dots bijna 100 shows in heel België en soms ook in het buitenland, evenals optredens op tv en radio, waarmee ze hun reputatie als echte sfeermakers en hun vermogen om elk publiek mee te nemen bevestigden.</w:t>
      </w:r>
    </w:p>
    <w:p w14:paraId="326DE30F" w14:textId="77777777" w:rsidR="002620F7" w:rsidRPr="00DB6A01" w:rsidRDefault="002620F7" w:rsidP="00DB6A01">
      <w:pPr>
        <w:jc w:val="both"/>
        <w:rPr>
          <w:lang w:val="nl-BE"/>
        </w:rPr>
      </w:pPr>
    </w:p>
    <w:p w14:paraId="3CAC8799" w14:textId="77777777" w:rsidR="002620F7" w:rsidRPr="00DB6A01" w:rsidRDefault="00000000" w:rsidP="00DB6A01">
      <w:pPr>
        <w:jc w:val="both"/>
        <w:rPr>
          <w:lang w:val="nl-BE"/>
        </w:rPr>
      </w:pPr>
      <w:r w:rsidRPr="00DB6A01">
        <w:rPr>
          <w:lang w:val="nl-BE"/>
        </w:rPr>
        <w:t xml:space="preserve">En vanaf april begint een nieuw hoofdstuk met de </w:t>
      </w:r>
      <w:r w:rsidRPr="00CE440A">
        <w:rPr>
          <w:b/>
          <w:bCs/>
          <w:lang w:val="nl-BE"/>
        </w:rPr>
        <w:t>Same but Different TOUR</w:t>
      </w:r>
      <w:r w:rsidRPr="00DB6A01">
        <w:rPr>
          <w:lang w:val="nl-BE"/>
        </w:rPr>
        <w:t>: een gloednieuwe show, een vernieuwd repertoire en heel wat verrassingen… terwijl de essentie behouden blijft. Twee vrienden, één unieke energie en één missie: momenten creëren die het publiek nooit zal vergeten.</w:t>
      </w:r>
    </w:p>
    <w:p w14:paraId="41DAC78F" w14:textId="77777777" w:rsidR="002620F7" w:rsidRPr="00DB6A01" w:rsidRDefault="002620F7" w:rsidP="00DB6A01">
      <w:pPr>
        <w:jc w:val="both"/>
        <w:rPr>
          <w:lang w:val="nl-BE"/>
        </w:rPr>
      </w:pPr>
    </w:p>
    <w:sectPr w:rsidR="002620F7" w:rsidRPr="00DB6A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Perfect Moment Script">
    <w:panose1 w:val="00000500000000000000"/>
    <w:charset w:val="00"/>
    <w:family w:val="auto"/>
    <w:pitch w:val="variable"/>
    <w:sig w:usb0="80000027" w:usb1="40000002"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171034">
    <w:abstractNumId w:val="8"/>
  </w:num>
  <w:num w:numId="2" w16cid:durableId="823545122">
    <w:abstractNumId w:val="6"/>
  </w:num>
  <w:num w:numId="3" w16cid:durableId="2048795941">
    <w:abstractNumId w:val="5"/>
  </w:num>
  <w:num w:numId="4" w16cid:durableId="659890294">
    <w:abstractNumId w:val="4"/>
  </w:num>
  <w:num w:numId="5" w16cid:durableId="20982364">
    <w:abstractNumId w:val="7"/>
  </w:num>
  <w:num w:numId="6" w16cid:durableId="1747534618">
    <w:abstractNumId w:val="3"/>
  </w:num>
  <w:num w:numId="7" w16cid:durableId="272397320">
    <w:abstractNumId w:val="2"/>
  </w:num>
  <w:num w:numId="8" w16cid:durableId="2092776402">
    <w:abstractNumId w:val="1"/>
  </w:num>
  <w:num w:numId="9" w16cid:durableId="94866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0C13"/>
    <w:rsid w:val="0015074B"/>
    <w:rsid w:val="002620F7"/>
    <w:rsid w:val="0029639D"/>
    <w:rsid w:val="00326F90"/>
    <w:rsid w:val="00AA1D8D"/>
    <w:rsid w:val="00B47730"/>
    <w:rsid w:val="00CB0664"/>
    <w:rsid w:val="00CE440A"/>
    <w:rsid w:val="00DB6A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099BD4"/>
  <w14:defaultImageDpi w14:val="300"/>
  <w15:docId w15:val="{044FBA11-BAAF-4846-9B86-BBFADFE5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Gwenn Nicolaij (Omnicom)</cp:lastModifiedBy>
  <cp:revision>3</cp:revision>
  <dcterms:created xsi:type="dcterms:W3CDTF">2013-12-23T23:15:00Z</dcterms:created>
  <dcterms:modified xsi:type="dcterms:W3CDTF">2026-03-27T23:33:00Z</dcterms:modified>
  <cp:category/>
</cp:coreProperties>
</file>